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0423" w14:textId="77777777" w:rsidR="006C7369" w:rsidRDefault="006C7369" w:rsidP="006C7369">
      <w:pPr>
        <w:pStyle w:val="NormalWeb"/>
      </w:pPr>
    </w:p>
    <w:p w14:paraId="77346B6D" w14:textId="77777777" w:rsidR="006C7369" w:rsidRDefault="006C7369" w:rsidP="006C7369">
      <w:pPr>
        <w:pStyle w:val="NormalWeb"/>
      </w:pPr>
    </w:p>
    <w:p w14:paraId="6E95B9DB" w14:textId="77777777" w:rsidR="006C7369" w:rsidRDefault="006C7369" w:rsidP="006C7369">
      <w:pPr>
        <w:pStyle w:val="NormalWeb"/>
      </w:pPr>
    </w:p>
    <w:p w14:paraId="2B09A33F" w14:textId="77777777" w:rsidR="006C7369" w:rsidRDefault="006C7369" w:rsidP="006C7369">
      <w:pPr>
        <w:pStyle w:val="NormalWeb"/>
      </w:pPr>
    </w:p>
    <w:p w14:paraId="21F74811" w14:textId="0108008C" w:rsidR="006C7369" w:rsidRDefault="006C7369" w:rsidP="006C7369">
      <w:pPr>
        <w:pStyle w:val="NormalWeb"/>
      </w:pPr>
      <w:bookmarkStart w:id="0" w:name="_GoBack"/>
      <w:bookmarkEnd w:id="0"/>
      <w:r>
        <w:t>Dear Mr Angus Collingwood-Cameron</w:t>
      </w:r>
    </w:p>
    <w:p w14:paraId="26946674" w14:textId="77777777" w:rsidR="006C7369" w:rsidRDefault="006C7369" w:rsidP="006C7369">
      <w:pPr>
        <w:pStyle w:val="NormalWeb"/>
      </w:pPr>
      <w:r>
        <w:rPr>
          <w:rStyle w:val="Strong"/>
        </w:rPr>
        <w:t>Northumberland Local Plan: Draft Plan for Regulation 18 Consultation</w:t>
      </w:r>
    </w:p>
    <w:p w14:paraId="262B4569" w14:textId="77777777" w:rsidR="006C7369" w:rsidRDefault="006C7369" w:rsidP="006C7369">
      <w:pPr>
        <w:pStyle w:val="NormalWeb"/>
      </w:pPr>
      <w:r>
        <w:t>I am writing to inform you that the consultation on the draft Northumberland Local Plan begins on</w:t>
      </w:r>
      <w:r>
        <w:rPr>
          <w:rStyle w:val="Strong"/>
        </w:rPr>
        <w:t xml:space="preserve"> Wednesday 4 July 2018 </w:t>
      </w:r>
      <w:r>
        <w:t xml:space="preserve">and runs until </w:t>
      </w:r>
      <w:r>
        <w:rPr>
          <w:rStyle w:val="Strong"/>
        </w:rPr>
        <w:t>5pm on Wednesday 15 August 2018</w:t>
      </w:r>
      <w:r>
        <w:t>. </w:t>
      </w:r>
    </w:p>
    <w:p w14:paraId="65129BBE" w14:textId="77777777" w:rsidR="006C7369" w:rsidRDefault="006C7369" w:rsidP="006C7369">
      <w:pPr>
        <w:pStyle w:val="NormalWeb"/>
      </w:pPr>
      <w:r>
        <w:t>The Local Plan is the Council’s main strategic planning policy document and the draft plan:</w:t>
      </w:r>
    </w:p>
    <w:p w14:paraId="15EDB69F" w14:textId="77777777" w:rsidR="006C7369" w:rsidRDefault="006C7369" w:rsidP="006C7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Sets out the strategic planning policies of the Council;</w:t>
      </w:r>
    </w:p>
    <w:p w14:paraId="5B83A922" w14:textId="77777777" w:rsidR="006C7369" w:rsidRDefault="006C7369" w:rsidP="006C7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Sets the general scale and distribution of new development, which is required to meet the County’s needs to 2036;</w:t>
      </w:r>
    </w:p>
    <w:p w14:paraId="64FC601B" w14:textId="77777777" w:rsidR="006C7369" w:rsidRDefault="006C7369" w:rsidP="006C7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the planning principles to guide decisions on planning applications;</w:t>
      </w:r>
    </w:p>
    <w:p w14:paraId="40FFD515" w14:textId="77777777" w:rsidR="006C7369" w:rsidRDefault="006C7369" w:rsidP="006C7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Shows in detail where new homes, workplaces and facilities will be located; and</w:t>
      </w:r>
    </w:p>
    <w:p w14:paraId="319E6856" w14:textId="77777777" w:rsidR="006C7369" w:rsidRDefault="006C7369" w:rsidP="006C736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Shows key environmental designations including site specific proposals for the conservation and enhancement of historic and natural assets.</w:t>
      </w:r>
    </w:p>
    <w:p w14:paraId="25157FB0" w14:textId="77777777" w:rsidR="006C7369" w:rsidRDefault="006C7369" w:rsidP="006C7369">
      <w:pPr>
        <w:pStyle w:val="NormalWeb"/>
      </w:pPr>
      <w:r>
        <w:t xml:space="preserve">Comments and feedback are invited on the Draft Plan and policies map.  The consultation document, policies map and supporting documents can be viewed on our website at: </w:t>
      </w:r>
      <w:hyperlink r:id="rId5" w:history="1">
        <w:r>
          <w:rPr>
            <w:rStyle w:val="Hyperlink"/>
          </w:rPr>
          <w:t>www.northumberland.gov.uk/localplan</w:t>
        </w:r>
      </w:hyperlink>
      <w:r>
        <w:t>. Hard copies can also be viewed at libraries within Northumberland, Customer Information Centres and County Hall, Morpeth during normal opening hours. Paper copies are also available for purchase. A CD containing the key documents is also available on request.</w:t>
      </w:r>
    </w:p>
    <w:p w14:paraId="44D0519D" w14:textId="77777777" w:rsidR="006C7369" w:rsidRDefault="006C7369" w:rsidP="006C7369">
      <w:pPr>
        <w:pStyle w:val="NormalWeb"/>
      </w:pPr>
      <w:r>
        <w:t xml:space="preserve">We are encouraging people to comment online via the above web address. If you have commented before, please use your existing registration details (Your username is - 1564CollingwoodCameron). Commenting online is straightforward, once registered. Comments can also be made by returning a response form by email to </w:t>
      </w:r>
      <w:hyperlink r:id="rId6" w:history="1">
        <w:r>
          <w:rPr>
            <w:rStyle w:val="Hyperlink"/>
          </w:rPr>
          <w:t>PlanningStrategy@northumberland.gov.uk</w:t>
        </w:r>
      </w:hyperlink>
      <w:r>
        <w:t xml:space="preserve"> or by post.</w:t>
      </w:r>
    </w:p>
    <w:p w14:paraId="06D7C33D" w14:textId="77777777" w:rsidR="006C7369" w:rsidRDefault="006C7369" w:rsidP="006C7369">
      <w:pPr>
        <w:pStyle w:val="NormalWeb"/>
      </w:pPr>
      <w:r>
        <w:t>During the consultation period we will be holding a number of drop-in sessions around Northumberland to allow people to find out more about the consultation. The drop-in sessions will include a small exhibition and staff from the Planning Policy Team will be present to help answer any questions. The dates, times and venues for these drop-in sessions are provided below for your information:</w:t>
      </w:r>
    </w:p>
    <w:tbl>
      <w:tblPr>
        <w:tblW w:w="5000" w:type="pct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77"/>
        <w:gridCol w:w="1969"/>
        <w:gridCol w:w="1180"/>
      </w:tblGrid>
      <w:tr w:rsidR="006C7369" w14:paraId="09210C2E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1E69AE6A" w14:textId="77777777" w:rsidR="006C7369" w:rsidRDefault="006C7369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Town and venue </w:t>
            </w:r>
          </w:p>
        </w:tc>
        <w:tc>
          <w:tcPr>
            <w:tcW w:w="0" w:type="auto"/>
            <w:hideMark/>
          </w:tcPr>
          <w:p w14:paraId="5754D546" w14:textId="77777777" w:rsidR="006C7369" w:rsidRDefault="006C7369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 Date</w:t>
            </w:r>
          </w:p>
        </w:tc>
        <w:tc>
          <w:tcPr>
            <w:tcW w:w="0" w:type="auto"/>
            <w:hideMark/>
          </w:tcPr>
          <w:p w14:paraId="6C86C42E" w14:textId="77777777" w:rsidR="006C7369" w:rsidRDefault="006C7369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Time </w:t>
            </w:r>
          </w:p>
        </w:tc>
      </w:tr>
      <w:tr w:rsidR="006C7369" w14:paraId="041D1737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53DCF0BD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Hexham - </w:t>
            </w:r>
            <w:r>
              <w:t>Trinity Methodist Church, Beaumont Street, NE46 3LS</w:t>
            </w:r>
          </w:p>
        </w:tc>
        <w:tc>
          <w:tcPr>
            <w:tcW w:w="0" w:type="auto"/>
            <w:hideMark/>
          </w:tcPr>
          <w:p w14:paraId="5E0C6D0F" w14:textId="77777777" w:rsidR="006C7369" w:rsidRDefault="006C7369">
            <w:pPr>
              <w:pStyle w:val="NormalWeb"/>
            </w:pPr>
            <w:r>
              <w:t> Wednesday 11 July</w:t>
            </w:r>
          </w:p>
        </w:tc>
        <w:tc>
          <w:tcPr>
            <w:tcW w:w="0" w:type="auto"/>
            <w:hideMark/>
          </w:tcPr>
          <w:p w14:paraId="1DC0AF98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3599F2E2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6B1046E9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Allendale - </w:t>
            </w:r>
            <w:r>
              <w:t>Library, Dawson Place, NE47 9PP</w:t>
            </w:r>
          </w:p>
        </w:tc>
        <w:tc>
          <w:tcPr>
            <w:tcW w:w="0" w:type="auto"/>
            <w:hideMark/>
          </w:tcPr>
          <w:p w14:paraId="6A7D3FBE" w14:textId="77777777" w:rsidR="006C7369" w:rsidRDefault="006C7369">
            <w:pPr>
              <w:pStyle w:val="NormalWeb"/>
            </w:pPr>
            <w:r>
              <w:t> Thursday 12 July</w:t>
            </w:r>
          </w:p>
        </w:tc>
        <w:tc>
          <w:tcPr>
            <w:tcW w:w="0" w:type="auto"/>
            <w:hideMark/>
          </w:tcPr>
          <w:p w14:paraId="620359D4" w14:textId="77777777" w:rsidR="006C7369" w:rsidRDefault="006C7369">
            <w:pPr>
              <w:pStyle w:val="NormalWeb"/>
            </w:pPr>
            <w:r>
              <w:t> 2pm - 6pm</w:t>
            </w:r>
          </w:p>
        </w:tc>
      </w:tr>
      <w:tr w:rsidR="006C7369" w14:paraId="6ED691B1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6E078BE9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Belford - </w:t>
            </w:r>
            <w:r>
              <w:t>Bell View, West Street, NE70 7QB</w:t>
            </w:r>
          </w:p>
        </w:tc>
        <w:tc>
          <w:tcPr>
            <w:tcW w:w="0" w:type="auto"/>
            <w:hideMark/>
          </w:tcPr>
          <w:p w14:paraId="328F523F" w14:textId="77777777" w:rsidR="006C7369" w:rsidRDefault="006C7369">
            <w:pPr>
              <w:pStyle w:val="NormalWeb"/>
            </w:pPr>
            <w:r>
              <w:t> Thursday 12 July</w:t>
            </w:r>
          </w:p>
        </w:tc>
        <w:tc>
          <w:tcPr>
            <w:tcW w:w="0" w:type="auto"/>
            <w:hideMark/>
          </w:tcPr>
          <w:p w14:paraId="3F53043E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074FA7AD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38A024F8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Amble - </w:t>
            </w:r>
            <w:r>
              <w:t xml:space="preserve">Development Trust Offices, </w:t>
            </w:r>
            <w:proofErr w:type="spellStart"/>
            <w:r>
              <w:t>Dilston</w:t>
            </w:r>
            <w:proofErr w:type="spellEnd"/>
            <w:r>
              <w:t xml:space="preserve"> Terrace, NE65 0DT</w:t>
            </w:r>
          </w:p>
        </w:tc>
        <w:tc>
          <w:tcPr>
            <w:tcW w:w="0" w:type="auto"/>
            <w:hideMark/>
          </w:tcPr>
          <w:p w14:paraId="72B706B2" w14:textId="77777777" w:rsidR="006C7369" w:rsidRDefault="006C7369">
            <w:pPr>
              <w:pStyle w:val="NormalWeb"/>
            </w:pPr>
            <w:r>
              <w:t> Friday 13 July</w:t>
            </w:r>
          </w:p>
        </w:tc>
        <w:tc>
          <w:tcPr>
            <w:tcW w:w="0" w:type="auto"/>
            <w:hideMark/>
          </w:tcPr>
          <w:p w14:paraId="7288DB3D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74F93B43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15E05CB6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Alnwick - </w:t>
            </w:r>
            <w:r>
              <w:t xml:space="preserve">St James Community Hall, </w:t>
            </w:r>
            <w:proofErr w:type="spellStart"/>
            <w:r>
              <w:t>Pottergate</w:t>
            </w:r>
            <w:proofErr w:type="spellEnd"/>
            <w:r>
              <w:t>, NE66 0DT</w:t>
            </w:r>
          </w:p>
        </w:tc>
        <w:tc>
          <w:tcPr>
            <w:tcW w:w="0" w:type="auto"/>
            <w:hideMark/>
          </w:tcPr>
          <w:p w14:paraId="5B5162D2" w14:textId="77777777" w:rsidR="006C7369" w:rsidRDefault="006C7369">
            <w:pPr>
              <w:pStyle w:val="NormalWeb"/>
            </w:pPr>
            <w:r>
              <w:t> Saturday 14 July</w:t>
            </w:r>
          </w:p>
        </w:tc>
        <w:tc>
          <w:tcPr>
            <w:tcW w:w="0" w:type="auto"/>
            <w:hideMark/>
          </w:tcPr>
          <w:p w14:paraId="5C48EEAD" w14:textId="77777777" w:rsidR="006C7369" w:rsidRDefault="006C7369">
            <w:pPr>
              <w:pStyle w:val="NormalWeb"/>
            </w:pPr>
            <w:r>
              <w:t> 10am - 3pm</w:t>
            </w:r>
          </w:p>
        </w:tc>
      </w:tr>
      <w:tr w:rsidR="006C7369" w14:paraId="45901844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18636012" w14:textId="77777777" w:rsidR="006C7369" w:rsidRDefault="006C7369">
            <w:pPr>
              <w:pStyle w:val="NormalWeb"/>
            </w:pPr>
            <w:r>
              <w:rPr>
                <w:rStyle w:val="Strong"/>
              </w:rPr>
              <w:lastRenderedPageBreak/>
              <w:t>Berwick-upon-Tweed - </w:t>
            </w:r>
            <w:r>
              <w:t xml:space="preserve">Town Hall, </w:t>
            </w:r>
            <w:proofErr w:type="spellStart"/>
            <w:r>
              <w:t>Marygate</w:t>
            </w:r>
            <w:proofErr w:type="spellEnd"/>
            <w:r>
              <w:t>, TD15 1BN</w:t>
            </w:r>
          </w:p>
        </w:tc>
        <w:tc>
          <w:tcPr>
            <w:tcW w:w="0" w:type="auto"/>
            <w:hideMark/>
          </w:tcPr>
          <w:p w14:paraId="37694737" w14:textId="77777777" w:rsidR="006C7369" w:rsidRDefault="006C7369">
            <w:pPr>
              <w:pStyle w:val="NormalWeb"/>
            </w:pPr>
            <w:r>
              <w:t> Monday 16 July</w:t>
            </w:r>
          </w:p>
        </w:tc>
        <w:tc>
          <w:tcPr>
            <w:tcW w:w="0" w:type="auto"/>
            <w:hideMark/>
          </w:tcPr>
          <w:p w14:paraId="5CDDD70E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5F5E211B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43FFBCEC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Ashington - </w:t>
            </w:r>
            <w:r>
              <w:t>Hirst Welfare Centre, Alexandra Road, NE63 9EL  </w:t>
            </w:r>
          </w:p>
        </w:tc>
        <w:tc>
          <w:tcPr>
            <w:tcW w:w="0" w:type="auto"/>
            <w:hideMark/>
          </w:tcPr>
          <w:p w14:paraId="44FF89DE" w14:textId="77777777" w:rsidR="006C7369" w:rsidRDefault="006C7369">
            <w:pPr>
              <w:pStyle w:val="NormalWeb"/>
            </w:pPr>
            <w:r>
              <w:t> Tuesday 17 July</w:t>
            </w:r>
          </w:p>
        </w:tc>
        <w:tc>
          <w:tcPr>
            <w:tcW w:w="0" w:type="auto"/>
            <w:hideMark/>
          </w:tcPr>
          <w:p w14:paraId="1A58E537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65DC5EB9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3928F681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Haydon Bridge - </w:t>
            </w:r>
            <w:r>
              <w:t>Community Centre, Radcliffe Road, NE47 6ET</w:t>
            </w:r>
          </w:p>
        </w:tc>
        <w:tc>
          <w:tcPr>
            <w:tcW w:w="0" w:type="auto"/>
            <w:hideMark/>
          </w:tcPr>
          <w:p w14:paraId="738589B4" w14:textId="77777777" w:rsidR="006C7369" w:rsidRDefault="006C7369">
            <w:pPr>
              <w:pStyle w:val="NormalWeb"/>
            </w:pPr>
            <w:r>
              <w:t> Wednesday 18 July</w:t>
            </w:r>
          </w:p>
        </w:tc>
        <w:tc>
          <w:tcPr>
            <w:tcW w:w="0" w:type="auto"/>
            <w:hideMark/>
          </w:tcPr>
          <w:p w14:paraId="6500AC3C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51B7AE62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522AD2BF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Blyth - </w:t>
            </w:r>
            <w:r>
              <w:t>Buffalo Centre, Regent Street, NE24 1LL</w:t>
            </w:r>
          </w:p>
        </w:tc>
        <w:tc>
          <w:tcPr>
            <w:tcW w:w="0" w:type="auto"/>
            <w:hideMark/>
          </w:tcPr>
          <w:p w14:paraId="4FE3C6AC" w14:textId="77777777" w:rsidR="006C7369" w:rsidRDefault="006C7369">
            <w:pPr>
              <w:pStyle w:val="NormalWeb"/>
            </w:pPr>
            <w:r>
              <w:t> Thursday 19 July</w:t>
            </w:r>
          </w:p>
        </w:tc>
        <w:tc>
          <w:tcPr>
            <w:tcW w:w="0" w:type="auto"/>
            <w:hideMark/>
          </w:tcPr>
          <w:p w14:paraId="704993CA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4DD91038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0EA9C523" w14:textId="77777777" w:rsidR="006C7369" w:rsidRDefault="006C7369">
            <w:pPr>
              <w:pStyle w:val="NormalWeb"/>
            </w:pPr>
            <w:r>
              <w:rPr>
                <w:rStyle w:val="Strong"/>
              </w:rPr>
              <w:t xml:space="preserve">Seaton </w:t>
            </w:r>
            <w:proofErr w:type="spellStart"/>
            <w:r>
              <w:rPr>
                <w:rStyle w:val="Strong"/>
              </w:rPr>
              <w:t>Delaval</w:t>
            </w:r>
            <w:proofErr w:type="spellEnd"/>
            <w:r>
              <w:rPr>
                <w:rStyle w:val="Strong"/>
              </w:rPr>
              <w:t xml:space="preserve"> - </w:t>
            </w:r>
            <w:r>
              <w:t>Parish Council Offices, Astley Road, NE25 0DG</w:t>
            </w:r>
          </w:p>
        </w:tc>
        <w:tc>
          <w:tcPr>
            <w:tcW w:w="0" w:type="auto"/>
            <w:hideMark/>
          </w:tcPr>
          <w:p w14:paraId="21FC99E5" w14:textId="77777777" w:rsidR="006C7369" w:rsidRDefault="006C7369">
            <w:pPr>
              <w:pStyle w:val="NormalWeb"/>
            </w:pPr>
            <w:r>
              <w:t> Friday 20 July</w:t>
            </w:r>
          </w:p>
        </w:tc>
        <w:tc>
          <w:tcPr>
            <w:tcW w:w="0" w:type="auto"/>
            <w:hideMark/>
          </w:tcPr>
          <w:p w14:paraId="72A8B949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0A1816D6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1B5000FF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Prudhoe - </w:t>
            </w:r>
            <w:proofErr w:type="spellStart"/>
            <w:r>
              <w:t>Waterworld</w:t>
            </w:r>
            <w:proofErr w:type="spellEnd"/>
            <w:r>
              <w:t>, Front Street, NE42 5DQ</w:t>
            </w:r>
          </w:p>
        </w:tc>
        <w:tc>
          <w:tcPr>
            <w:tcW w:w="0" w:type="auto"/>
            <w:hideMark/>
          </w:tcPr>
          <w:p w14:paraId="67430981" w14:textId="77777777" w:rsidR="006C7369" w:rsidRDefault="006C7369">
            <w:pPr>
              <w:pStyle w:val="NormalWeb"/>
            </w:pPr>
            <w:r>
              <w:t> Saturday 21 July</w:t>
            </w:r>
          </w:p>
        </w:tc>
        <w:tc>
          <w:tcPr>
            <w:tcW w:w="0" w:type="auto"/>
            <w:hideMark/>
          </w:tcPr>
          <w:p w14:paraId="11D09606" w14:textId="77777777" w:rsidR="006C7369" w:rsidRDefault="006C7369">
            <w:pPr>
              <w:pStyle w:val="NormalWeb"/>
            </w:pPr>
            <w:r>
              <w:t> 10am - 3pm</w:t>
            </w:r>
          </w:p>
        </w:tc>
      </w:tr>
      <w:tr w:rsidR="006C7369" w14:paraId="4F9AF5CB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5930BB20" w14:textId="77777777" w:rsidR="006C7369" w:rsidRDefault="006C7369">
            <w:pPr>
              <w:pStyle w:val="NormalWeb"/>
            </w:pPr>
            <w:proofErr w:type="spellStart"/>
            <w:r>
              <w:rPr>
                <w:rStyle w:val="Strong"/>
              </w:rPr>
              <w:t>Choppington</w:t>
            </w:r>
            <w:proofErr w:type="spellEnd"/>
            <w:r>
              <w:rPr>
                <w:rStyle w:val="Strong"/>
              </w:rPr>
              <w:t xml:space="preserve"> - </w:t>
            </w:r>
            <w:r>
              <w:t>Social Welfare Centre, Colliery Road, NE62 5SS</w:t>
            </w:r>
          </w:p>
        </w:tc>
        <w:tc>
          <w:tcPr>
            <w:tcW w:w="0" w:type="auto"/>
            <w:hideMark/>
          </w:tcPr>
          <w:p w14:paraId="3D879AFC" w14:textId="77777777" w:rsidR="006C7369" w:rsidRDefault="006C7369">
            <w:pPr>
              <w:pStyle w:val="NormalWeb"/>
            </w:pPr>
            <w:r>
              <w:t> Monday 23 July</w:t>
            </w:r>
          </w:p>
        </w:tc>
        <w:tc>
          <w:tcPr>
            <w:tcW w:w="0" w:type="auto"/>
            <w:hideMark/>
          </w:tcPr>
          <w:p w14:paraId="16517FA7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2091854F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06D45B92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Morpeth -</w:t>
            </w:r>
            <w:r>
              <w:t> Morpeth Town Hall, Market Place, NE61 1LZ</w:t>
            </w:r>
          </w:p>
        </w:tc>
        <w:tc>
          <w:tcPr>
            <w:tcW w:w="0" w:type="auto"/>
            <w:hideMark/>
          </w:tcPr>
          <w:p w14:paraId="1BC995F5" w14:textId="77777777" w:rsidR="006C7369" w:rsidRDefault="006C7369">
            <w:pPr>
              <w:pStyle w:val="NormalWeb"/>
            </w:pPr>
            <w:r>
              <w:t> Tuesday 24 July</w:t>
            </w:r>
          </w:p>
        </w:tc>
        <w:tc>
          <w:tcPr>
            <w:tcW w:w="0" w:type="auto"/>
            <w:hideMark/>
          </w:tcPr>
          <w:p w14:paraId="1F8A8809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5547642E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09B3D87B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Ponteland - </w:t>
            </w:r>
            <w:r>
              <w:t>Memorial Hall, Darras Road, NE20 9NX</w:t>
            </w:r>
          </w:p>
        </w:tc>
        <w:tc>
          <w:tcPr>
            <w:tcW w:w="0" w:type="auto"/>
            <w:hideMark/>
          </w:tcPr>
          <w:p w14:paraId="5384A3AD" w14:textId="77777777" w:rsidR="006C7369" w:rsidRDefault="006C7369">
            <w:pPr>
              <w:pStyle w:val="NormalWeb"/>
            </w:pPr>
            <w:r>
              <w:t> Wednesday 25 July</w:t>
            </w:r>
          </w:p>
        </w:tc>
        <w:tc>
          <w:tcPr>
            <w:tcW w:w="0" w:type="auto"/>
            <w:hideMark/>
          </w:tcPr>
          <w:p w14:paraId="2287F825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639FB9DD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2EDB1027" w14:textId="77777777" w:rsidR="006C7369" w:rsidRDefault="006C7369">
            <w:pPr>
              <w:pStyle w:val="NormalWeb"/>
            </w:pPr>
            <w:proofErr w:type="spellStart"/>
            <w:r>
              <w:rPr>
                <w:rStyle w:val="Strong"/>
              </w:rPr>
              <w:t>Rothbury</w:t>
            </w:r>
            <w:proofErr w:type="spellEnd"/>
            <w:r>
              <w:rPr>
                <w:rStyle w:val="Strong"/>
              </w:rPr>
              <w:t xml:space="preserve"> - </w:t>
            </w:r>
            <w:r>
              <w:t>Jubilee Hall, Bridge Street, NE65 7SD</w:t>
            </w:r>
          </w:p>
        </w:tc>
        <w:tc>
          <w:tcPr>
            <w:tcW w:w="0" w:type="auto"/>
            <w:hideMark/>
          </w:tcPr>
          <w:p w14:paraId="25078109" w14:textId="77777777" w:rsidR="006C7369" w:rsidRDefault="006C7369">
            <w:pPr>
              <w:pStyle w:val="NormalWeb"/>
            </w:pPr>
            <w:r>
              <w:t> Thursday 26 July</w:t>
            </w:r>
          </w:p>
        </w:tc>
        <w:tc>
          <w:tcPr>
            <w:tcW w:w="0" w:type="auto"/>
            <w:hideMark/>
          </w:tcPr>
          <w:p w14:paraId="2BEDFA15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462CA40C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01AA4302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Bedlington - </w:t>
            </w:r>
            <w:r>
              <w:t>Community Centre, Front Street West, NE22 5UB</w:t>
            </w:r>
          </w:p>
        </w:tc>
        <w:tc>
          <w:tcPr>
            <w:tcW w:w="0" w:type="auto"/>
            <w:hideMark/>
          </w:tcPr>
          <w:p w14:paraId="7BD95088" w14:textId="77777777" w:rsidR="006C7369" w:rsidRDefault="006C7369">
            <w:pPr>
              <w:pStyle w:val="NormalWeb"/>
            </w:pPr>
            <w:r>
              <w:t> Friday 27 July</w:t>
            </w:r>
          </w:p>
        </w:tc>
        <w:tc>
          <w:tcPr>
            <w:tcW w:w="0" w:type="auto"/>
            <w:hideMark/>
          </w:tcPr>
          <w:p w14:paraId="5AF36313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521664C5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399E3986" w14:textId="77777777" w:rsidR="006C7369" w:rsidRDefault="006C7369">
            <w:pPr>
              <w:pStyle w:val="NormalWeb"/>
            </w:pPr>
            <w:proofErr w:type="spellStart"/>
            <w:r>
              <w:rPr>
                <w:rStyle w:val="Strong"/>
              </w:rPr>
              <w:t>Cramlington</w:t>
            </w:r>
            <w:proofErr w:type="spellEnd"/>
            <w:r>
              <w:rPr>
                <w:rStyle w:val="Strong"/>
              </w:rPr>
              <w:t xml:space="preserve"> - </w:t>
            </w:r>
            <w:r>
              <w:t>Concordia Leisure Centre, Forum Way, NE23 6YB</w:t>
            </w:r>
          </w:p>
        </w:tc>
        <w:tc>
          <w:tcPr>
            <w:tcW w:w="0" w:type="auto"/>
            <w:hideMark/>
          </w:tcPr>
          <w:p w14:paraId="0611A95E" w14:textId="77777777" w:rsidR="006C7369" w:rsidRDefault="006C7369">
            <w:pPr>
              <w:pStyle w:val="NormalWeb"/>
            </w:pPr>
            <w:r>
              <w:t> Saturday 28 July</w:t>
            </w:r>
          </w:p>
        </w:tc>
        <w:tc>
          <w:tcPr>
            <w:tcW w:w="0" w:type="auto"/>
            <w:hideMark/>
          </w:tcPr>
          <w:p w14:paraId="6E9B2CE6" w14:textId="77777777" w:rsidR="006C7369" w:rsidRDefault="006C7369">
            <w:pPr>
              <w:pStyle w:val="NormalWeb"/>
            </w:pPr>
            <w:r>
              <w:t> 10am - 3pm</w:t>
            </w:r>
          </w:p>
        </w:tc>
      </w:tr>
      <w:tr w:rsidR="006C7369" w14:paraId="0C1FEC7D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4024C517" w14:textId="77777777" w:rsidR="006C7369" w:rsidRDefault="006C7369">
            <w:pPr>
              <w:pStyle w:val="NormalWeb"/>
            </w:pPr>
            <w:proofErr w:type="spellStart"/>
            <w:r>
              <w:rPr>
                <w:rStyle w:val="Strong"/>
              </w:rPr>
              <w:t>Wooler</w:t>
            </w:r>
            <w:proofErr w:type="spellEnd"/>
            <w:r>
              <w:rPr>
                <w:rStyle w:val="Strong"/>
              </w:rPr>
              <w:t xml:space="preserve"> - </w:t>
            </w:r>
            <w:r>
              <w:t xml:space="preserve">Cheviot Centre, </w:t>
            </w:r>
            <w:proofErr w:type="spellStart"/>
            <w:r>
              <w:t>Padgepool</w:t>
            </w:r>
            <w:proofErr w:type="spellEnd"/>
            <w:r>
              <w:t xml:space="preserve"> Place, NE71 6BL</w:t>
            </w:r>
          </w:p>
        </w:tc>
        <w:tc>
          <w:tcPr>
            <w:tcW w:w="0" w:type="auto"/>
            <w:hideMark/>
          </w:tcPr>
          <w:p w14:paraId="5DA9CFEE" w14:textId="77777777" w:rsidR="006C7369" w:rsidRDefault="006C7369">
            <w:pPr>
              <w:pStyle w:val="NormalWeb"/>
            </w:pPr>
            <w:r>
              <w:t> Monday 30 July</w:t>
            </w:r>
          </w:p>
        </w:tc>
        <w:tc>
          <w:tcPr>
            <w:tcW w:w="0" w:type="auto"/>
            <w:hideMark/>
          </w:tcPr>
          <w:p w14:paraId="569ACFBA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7EC366C9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3FC029B0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Corbridge - </w:t>
            </w:r>
            <w:r>
              <w:t>Parish Hall, St Helen’s Street, NE45 5BQ</w:t>
            </w:r>
          </w:p>
        </w:tc>
        <w:tc>
          <w:tcPr>
            <w:tcW w:w="0" w:type="auto"/>
            <w:hideMark/>
          </w:tcPr>
          <w:p w14:paraId="4A0C1A35" w14:textId="77777777" w:rsidR="006C7369" w:rsidRDefault="006C7369">
            <w:pPr>
              <w:pStyle w:val="NormalWeb"/>
            </w:pPr>
            <w:r>
              <w:t> Tuesday 31 July</w:t>
            </w:r>
          </w:p>
        </w:tc>
        <w:tc>
          <w:tcPr>
            <w:tcW w:w="0" w:type="auto"/>
            <w:hideMark/>
          </w:tcPr>
          <w:p w14:paraId="4D5631DA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6BBB5A25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294B311F" w14:textId="77777777" w:rsidR="006C7369" w:rsidRDefault="006C7369">
            <w:pPr>
              <w:pStyle w:val="NormalWeb"/>
            </w:pPr>
            <w:proofErr w:type="spellStart"/>
            <w:r>
              <w:rPr>
                <w:rStyle w:val="Strong"/>
              </w:rPr>
              <w:t>Newbiggin</w:t>
            </w:r>
            <w:proofErr w:type="spellEnd"/>
            <w:r>
              <w:rPr>
                <w:rStyle w:val="Strong"/>
              </w:rPr>
              <w:t>-by-the-Sea - </w:t>
            </w:r>
            <w:r>
              <w:t>Sports and Community Centre, NE64 6HG</w:t>
            </w:r>
          </w:p>
        </w:tc>
        <w:tc>
          <w:tcPr>
            <w:tcW w:w="0" w:type="auto"/>
            <w:hideMark/>
          </w:tcPr>
          <w:p w14:paraId="44A82EBB" w14:textId="77777777" w:rsidR="006C7369" w:rsidRDefault="006C7369">
            <w:pPr>
              <w:pStyle w:val="NormalWeb"/>
            </w:pPr>
            <w:r>
              <w:t> Wednesday 1 August</w:t>
            </w:r>
          </w:p>
        </w:tc>
        <w:tc>
          <w:tcPr>
            <w:tcW w:w="0" w:type="auto"/>
            <w:hideMark/>
          </w:tcPr>
          <w:p w14:paraId="031585D1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148AC091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0D7E38A1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Seahouses - </w:t>
            </w:r>
            <w:r>
              <w:t>Sports and Community Centre, Stone Close, NE68 7YL</w:t>
            </w:r>
          </w:p>
        </w:tc>
        <w:tc>
          <w:tcPr>
            <w:tcW w:w="0" w:type="auto"/>
            <w:hideMark/>
          </w:tcPr>
          <w:p w14:paraId="3E4F345B" w14:textId="77777777" w:rsidR="006C7369" w:rsidRDefault="006C7369">
            <w:pPr>
              <w:pStyle w:val="NormalWeb"/>
            </w:pPr>
            <w:r>
              <w:t> Thursday 2 August</w:t>
            </w:r>
          </w:p>
        </w:tc>
        <w:tc>
          <w:tcPr>
            <w:tcW w:w="0" w:type="auto"/>
            <w:hideMark/>
          </w:tcPr>
          <w:p w14:paraId="7F9865EA" w14:textId="77777777" w:rsidR="006C7369" w:rsidRDefault="006C7369">
            <w:pPr>
              <w:pStyle w:val="NormalWeb"/>
            </w:pPr>
            <w:r>
              <w:t> 2pm - 7pm</w:t>
            </w:r>
          </w:p>
        </w:tc>
      </w:tr>
      <w:tr w:rsidR="006C7369" w14:paraId="1CFA64DF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2A0A2636" w14:textId="77777777" w:rsidR="006C7369" w:rsidRDefault="006C7369">
            <w:pPr>
              <w:pStyle w:val="NormalWeb"/>
            </w:pPr>
            <w:r>
              <w:rPr>
                <w:rStyle w:val="Strong"/>
              </w:rPr>
              <w:t>Bellingham - </w:t>
            </w:r>
            <w:r>
              <w:t>Library, Manchester Square, NE48 2AS</w:t>
            </w:r>
          </w:p>
        </w:tc>
        <w:tc>
          <w:tcPr>
            <w:tcW w:w="0" w:type="auto"/>
            <w:hideMark/>
          </w:tcPr>
          <w:p w14:paraId="6268AD8C" w14:textId="77777777" w:rsidR="006C7369" w:rsidRDefault="006C7369">
            <w:pPr>
              <w:pStyle w:val="NormalWeb"/>
            </w:pPr>
            <w:r>
              <w:t> Friday 3 August</w:t>
            </w:r>
          </w:p>
        </w:tc>
        <w:tc>
          <w:tcPr>
            <w:tcW w:w="0" w:type="auto"/>
            <w:hideMark/>
          </w:tcPr>
          <w:p w14:paraId="64D6BC15" w14:textId="77777777" w:rsidR="006C7369" w:rsidRDefault="006C7369">
            <w:pPr>
              <w:pStyle w:val="NormalWeb"/>
            </w:pPr>
            <w:r>
              <w:t> 2pm - 6pm</w:t>
            </w:r>
          </w:p>
        </w:tc>
      </w:tr>
      <w:tr w:rsidR="006C7369" w14:paraId="2F0665C2" w14:textId="77777777" w:rsidTr="006C7369">
        <w:trPr>
          <w:tblCellSpacing w:w="15" w:type="dxa"/>
        </w:trPr>
        <w:tc>
          <w:tcPr>
            <w:tcW w:w="0" w:type="auto"/>
            <w:hideMark/>
          </w:tcPr>
          <w:p w14:paraId="4CFC806C" w14:textId="77777777" w:rsidR="006C7369" w:rsidRDefault="006C7369">
            <w:pPr>
              <w:pStyle w:val="NormalWeb"/>
            </w:pPr>
            <w:proofErr w:type="spellStart"/>
            <w:r>
              <w:rPr>
                <w:rStyle w:val="Strong"/>
              </w:rPr>
              <w:t>Haltwhistle</w:t>
            </w:r>
            <w:proofErr w:type="spellEnd"/>
            <w:r>
              <w:rPr>
                <w:rStyle w:val="Strong"/>
              </w:rPr>
              <w:t xml:space="preserve"> - </w:t>
            </w:r>
            <w:r>
              <w:t>Library, Westgate, NE49 0AX</w:t>
            </w:r>
          </w:p>
        </w:tc>
        <w:tc>
          <w:tcPr>
            <w:tcW w:w="0" w:type="auto"/>
            <w:hideMark/>
          </w:tcPr>
          <w:p w14:paraId="0DD79F08" w14:textId="77777777" w:rsidR="006C7369" w:rsidRDefault="006C7369">
            <w:pPr>
              <w:pStyle w:val="NormalWeb"/>
            </w:pPr>
            <w:r>
              <w:t> Saturday 4 August</w:t>
            </w:r>
          </w:p>
        </w:tc>
        <w:tc>
          <w:tcPr>
            <w:tcW w:w="0" w:type="auto"/>
            <w:hideMark/>
          </w:tcPr>
          <w:p w14:paraId="23FCA9AF" w14:textId="77777777" w:rsidR="006C7369" w:rsidRDefault="006C7369">
            <w:pPr>
              <w:pStyle w:val="NormalWeb"/>
            </w:pPr>
            <w:r>
              <w:t> 10am - 3pm</w:t>
            </w:r>
          </w:p>
        </w:tc>
      </w:tr>
    </w:tbl>
    <w:p w14:paraId="237A8C62" w14:textId="77777777" w:rsidR="006C7369" w:rsidRDefault="006C7369" w:rsidP="006C7369">
      <w:pPr>
        <w:pStyle w:val="NormalWeb"/>
      </w:pPr>
      <w:r>
        <w:t xml:space="preserve">Please do not hesitate to contact us at </w:t>
      </w:r>
      <w:hyperlink r:id="rId7" w:history="1">
        <w:r>
          <w:rPr>
            <w:rStyle w:val="Hyperlink"/>
          </w:rPr>
          <w:t>PlanningStrategy@northumberland.gov.uk</w:t>
        </w:r>
      </w:hyperlink>
      <w:r>
        <w:t xml:space="preserve"> or on </w:t>
      </w:r>
      <w:r>
        <w:rPr>
          <w:rStyle w:val="Strong"/>
        </w:rPr>
        <w:t>0345 600 6400</w:t>
      </w:r>
      <w:r>
        <w:t xml:space="preserve"> if you have any questions about the consultation documents, the above drop-in events or the Local Plan process in general.</w:t>
      </w:r>
    </w:p>
    <w:p w14:paraId="2F685B54" w14:textId="77777777" w:rsidR="006C7369" w:rsidRDefault="006C7369" w:rsidP="006C7369">
      <w:pPr>
        <w:pStyle w:val="NormalWeb"/>
      </w:pPr>
      <w:r>
        <w:t>Yours sincerely</w:t>
      </w:r>
    </w:p>
    <w:p w14:paraId="5184632E" w14:textId="77777777" w:rsidR="006C7369" w:rsidRDefault="006C7369" w:rsidP="006C7369">
      <w:pPr>
        <w:pStyle w:val="NormalWeb"/>
        <w:ind w:left="-15"/>
      </w:pPr>
      <w:r>
        <w:rPr>
          <w:rStyle w:val="Strong"/>
        </w:rPr>
        <w:t>Paul Johnston, Interim Executive Director: Place</w:t>
      </w:r>
    </w:p>
    <w:p w14:paraId="7B7CAA48" w14:textId="77777777" w:rsidR="00DA28A1" w:rsidRDefault="00DA28A1"/>
    <w:sectPr w:rsidR="00DA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3B15"/>
    <w:multiLevelType w:val="multilevel"/>
    <w:tmpl w:val="AEC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77"/>
    <w:rsid w:val="006C7369"/>
    <w:rsid w:val="009C4B77"/>
    <w:rsid w:val="00D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C85B"/>
  <w15:chartTrackingRefBased/>
  <w15:docId w15:val="{BB5A5CF1-85FA-45C1-ADE1-FB1A549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36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3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73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7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Strategy@northumber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Strategy@northumberland.gov.uk" TargetMode="External"/><Relationship Id="rId5" Type="http://schemas.openxmlformats.org/officeDocument/2006/relationships/hyperlink" Target="https://u6693381.ct.sendgrid.net/wf/click?upn=miz6MGX2-2FD508MGjiurCaXVP8OXfy-2BwCUlaWv19XPJGTsPinDBSJtykF2ihEKgkY57sY-2BlaT1IsK7NIGPI6b2Q-3D-3D_9hv4qkCuZ5G7uX-2Bl1FFHkxvfP1MZRtrGnwy8RkYMt-2BQD7g-2BH-2FXjJl2jVWtRwehAYuvzt9V9Y6Ve2zsruJRITYwk5dZCLFNVK2xkztqdkYkGSzjA69Jlmon6FZrv-2FXPAyfcGkwFQNLW7nxelHDoKjB0KmQHzGD5cJKzmDz-2FnyZQthDweWhxcBviwXmplX6x2LTZ5IRG71lX7mXzuk3zxL0Q-3D-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Collingwood-Cameron</dc:creator>
  <cp:keywords/>
  <dc:description/>
  <cp:lastModifiedBy>Angus Collingwood-Cameron</cp:lastModifiedBy>
  <cp:revision>3</cp:revision>
  <dcterms:created xsi:type="dcterms:W3CDTF">2018-07-16T15:18:00Z</dcterms:created>
  <dcterms:modified xsi:type="dcterms:W3CDTF">2018-07-16T15:21:00Z</dcterms:modified>
</cp:coreProperties>
</file>